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DF" w:rsidRPr="00902EDB" w:rsidRDefault="009071DF" w:rsidP="009071DF">
      <w:pPr>
        <w:ind w:firstLine="360"/>
        <w:jc w:val="both"/>
        <w:rPr>
          <w:sz w:val="28"/>
          <w:szCs w:val="28"/>
        </w:rPr>
      </w:pPr>
      <w:r w:rsidRPr="00902EDB">
        <w:rPr>
          <w:sz w:val="28"/>
          <w:szCs w:val="28"/>
        </w:rPr>
        <w:t>Аннотация к рабочей программе</w:t>
      </w:r>
    </w:p>
    <w:p w:rsidR="009071DF" w:rsidRPr="00902EDB" w:rsidRDefault="009071DF" w:rsidP="009071DF">
      <w:pPr>
        <w:ind w:firstLine="720"/>
        <w:jc w:val="both"/>
        <w:rPr>
          <w:sz w:val="28"/>
          <w:szCs w:val="28"/>
        </w:rPr>
      </w:pPr>
      <w:r w:rsidRPr="00902EDB">
        <w:rPr>
          <w:b/>
          <w:i/>
          <w:sz w:val="28"/>
          <w:szCs w:val="28"/>
        </w:rPr>
        <w:t xml:space="preserve">                                           «Завтра в школу»</w:t>
      </w:r>
      <w:r w:rsidRPr="00902EDB">
        <w:rPr>
          <w:sz w:val="28"/>
          <w:szCs w:val="28"/>
        </w:rPr>
        <w:t xml:space="preserve"> </w:t>
      </w:r>
    </w:p>
    <w:p w:rsidR="009071DF" w:rsidRPr="00902EDB" w:rsidRDefault="009071DF" w:rsidP="009071DF">
      <w:pPr>
        <w:ind w:firstLine="720"/>
        <w:jc w:val="both"/>
        <w:rPr>
          <w:sz w:val="28"/>
          <w:szCs w:val="28"/>
        </w:rPr>
      </w:pPr>
      <w:r w:rsidRPr="00902EDB">
        <w:rPr>
          <w:sz w:val="28"/>
          <w:szCs w:val="28"/>
        </w:rPr>
        <w:t>Данная программа предназначена для работы с детьми старшего дошкольного возраста на этапе подготовки к школьному обучению, в т.ч. с детьми, имеющими недостаточный уровень развития составляющих школьной г</w:t>
      </w:r>
      <w:r w:rsidRPr="00902EDB">
        <w:rPr>
          <w:sz w:val="28"/>
          <w:szCs w:val="28"/>
        </w:rPr>
        <w:t>о</w:t>
      </w:r>
      <w:r w:rsidRPr="00902EDB">
        <w:rPr>
          <w:sz w:val="28"/>
          <w:szCs w:val="28"/>
        </w:rPr>
        <w:t>товности.</w:t>
      </w:r>
    </w:p>
    <w:p w:rsidR="009071DF" w:rsidRPr="00902EDB" w:rsidRDefault="009071DF" w:rsidP="009071DF">
      <w:pPr>
        <w:jc w:val="both"/>
        <w:rPr>
          <w:sz w:val="28"/>
          <w:szCs w:val="28"/>
        </w:rPr>
      </w:pPr>
      <w:r w:rsidRPr="00902EDB">
        <w:rPr>
          <w:b/>
          <w:i/>
          <w:sz w:val="28"/>
          <w:szCs w:val="28"/>
        </w:rPr>
        <w:t xml:space="preserve">           </w:t>
      </w:r>
      <w:r w:rsidRPr="00902EDB">
        <w:rPr>
          <w:sz w:val="28"/>
          <w:szCs w:val="28"/>
        </w:rPr>
        <w:t>Цель программы</w:t>
      </w:r>
      <w:r w:rsidRPr="00902EDB">
        <w:rPr>
          <w:i/>
          <w:sz w:val="28"/>
          <w:szCs w:val="28"/>
        </w:rPr>
        <w:t xml:space="preserve"> - </w:t>
      </w:r>
      <w:r w:rsidRPr="00902EDB">
        <w:rPr>
          <w:sz w:val="28"/>
          <w:szCs w:val="28"/>
        </w:rPr>
        <w:t xml:space="preserve"> профилактика школьных трудностей, предупреждение школ</w:t>
      </w:r>
      <w:r w:rsidRPr="00902EDB">
        <w:rPr>
          <w:sz w:val="28"/>
          <w:szCs w:val="28"/>
        </w:rPr>
        <w:t>ь</w:t>
      </w:r>
      <w:r w:rsidRPr="00902EDB">
        <w:rPr>
          <w:sz w:val="28"/>
          <w:szCs w:val="28"/>
        </w:rPr>
        <w:t>ной дезадаптации посредством развития основных мыслительных операций, простра</w:t>
      </w:r>
      <w:r w:rsidRPr="00902EDB">
        <w:rPr>
          <w:sz w:val="28"/>
          <w:szCs w:val="28"/>
        </w:rPr>
        <w:t>н</w:t>
      </w:r>
      <w:r w:rsidRPr="00902EDB">
        <w:rPr>
          <w:sz w:val="28"/>
          <w:szCs w:val="28"/>
        </w:rPr>
        <w:t>ственно-временных представлений, произвольности в интеллектуальной деятельности, п</w:t>
      </w:r>
      <w:r w:rsidRPr="00902EDB">
        <w:rPr>
          <w:sz w:val="28"/>
          <w:szCs w:val="28"/>
        </w:rPr>
        <w:t>о</w:t>
      </w:r>
      <w:r w:rsidRPr="00902EDB">
        <w:rPr>
          <w:sz w:val="28"/>
          <w:szCs w:val="28"/>
        </w:rPr>
        <w:t>ведении.</w:t>
      </w:r>
    </w:p>
    <w:p w:rsidR="009071DF" w:rsidRPr="00902EDB" w:rsidRDefault="009071DF" w:rsidP="009071DF">
      <w:pPr>
        <w:ind w:firstLine="720"/>
        <w:jc w:val="both"/>
        <w:rPr>
          <w:sz w:val="28"/>
          <w:szCs w:val="28"/>
        </w:rPr>
      </w:pPr>
      <w:r w:rsidRPr="00902EDB">
        <w:rPr>
          <w:sz w:val="28"/>
          <w:szCs w:val="28"/>
        </w:rPr>
        <w:t>Программа включает 20 коррекционно-развивающих занятий. Продолжительность одного занятия 30-40 минут. Частота занятий – 2 раза в неделю.</w:t>
      </w:r>
    </w:p>
    <w:p w:rsidR="009071DF" w:rsidRPr="00902EDB" w:rsidRDefault="009071DF" w:rsidP="009071DF">
      <w:pPr>
        <w:ind w:firstLine="720"/>
        <w:jc w:val="both"/>
        <w:rPr>
          <w:sz w:val="28"/>
          <w:szCs w:val="28"/>
        </w:rPr>
      </w:pPr>
      <w:r w:rsidRPr="00902EDB">
        <w:rPr>
          <w:sz w:val="28"/>
          <w:szCs w:val="28"/>
        </w:rPr>
        <w:t>Данная программа может быть реализована педагогами-психологами МБУ «Центр психолого-педагогической, медицинской и социальной помощи» и дошкольных общеобразовательных учреждений. Так же возможно использование материалов программы во</w:t>
      </w:r>
      <w:r w:rsidRPr="00902EDB">
        <w:rPr>
          <w:sz w:val="28"/>
          <w:szCs w:val="28"/>
        </w:rPr>
        <w:t>с</w:t>
      </w:r>
      <w:r w:rsidRPr="00902EDB">
        <w:rPr>
          <w:sz w:val="28"/>
          <w:szCs w:val="28"/>
        </w:rPr>
        <w:t>питателями при проведении занятий со старшими дошкольниками.</w:t>
      </w:r>
    </w:p>
    <w:p w:rsidR="00147D9C" w:rsidRDefault="00147D9C">
      <w:bookmarkStart w:id="0" w:name="_GoBack"/>
      <w:bookmarkEnd w:id="0"/>
    </w:p>
    <w:sectPr w:rsidR="0014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DF"/>
    <w:rsid w:val="00147D9C"/>
    <w:rsid w:val="0090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SPecialiST RePack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2017-07-15T09:20:00Z</dcterms:created>
  <dcterms:modified xsi:type="dcterms:W3CDTF">2017-07-15T09:21:00Z</dcterms:modified>
</cp:coreProperties>
</file>